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5FFA" w14:textId="77777777" w:rsidR="00833229" w:rsidRDefault="000A0CC9">
      <w:pPr>
        <w:rPr>
          <w:rFonts w:ascii="Arial" w:hAnsi="Arial" w:cs="Arial"/>
          <w:b/>
          <w:color w:val="1F3864" w:themeColor="accent1" w:themeShade="80"/>
          <w:sz w:val="24"/>
          <w:szCs w:val="24"/>
        </w:rPr>
      </w:pPr>
      <w:r>
        <w:rPr>
          <w:noProof/>
        </w:rPr>
        <w:drawing>
          <wp:anchor distT="0" distB="0" distL="114300" distR="114300" simplePos="0" relativeHeight="251659264" behindDoc="1" locked="0" layoutInCell="1" allowOverlap="1" wp14:anchorId="78F747D8" wp14:editId="66C9E1D1">
            <wp:simplePos x="0" y="0"/>
            <wp:positionH relativeFrom="column">
              <wp:posOffset>3253740</wp:posOffset>
            </wp:positionH>
            <wp:positionV relativeFrom="paragraph">
              <wp:posOffset>-762000</wp:posOffset>
            </wp:positionV>
            <wp:extent cx="3293110" cy="10712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teyfirstlockup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3110" cy="1071245"/>
                    </a:xfrm>
                    <a:prstGeom prst="rect">
                      <a:avLst/>
                    </a:prstGeom>
                  </pic:spPr>
                </pic:pic>
              </a:graphicData>
            </a:graphic>
          </wp:anchor>
        </w:drawing>
      </w:r>
      <w:r w:rsidRPr="000A0CC9">
        <w:rPr>
          <w:rFonts w:ascii="Arial" w:hAnsi="Arial" w:cs="Arial"/>
          <w:b/>
          <w:color w:val="1F3864" w:themeColor="accent1" w:themeShade="80"/>
          <w:sz w:val="24"/>
          <w:szCs w:val="24"/>
        </w:rPr>
        <w:t xml:space="preserve">Market Information </w:t>
      </w:r>
      <w:r w:rsidR="00833229">
        <w:rPr>
          <w:rFonts w:ascii="Arial" w:hAnsi="Arial" w:cs="Arial"/>
          <w:b/>
          <w:color w:val="1F3864" w:themeColor="accent1" w:themeShade="80"/>
          <w:sz w:val="24"/>
          <w:szCs w:val="24"/>
        </w:rPr>
        <w:t xml:space="preserve">Webinar </w:t>
      </w:r>
    </w:p>
    <w:p w14:paraId="6743F487" w14:textId="31EFBE6B" w:rsidR="000A0CC9" w:rsidRDefault="00833229">
      <w:pPr>
        <w:rPr>
          <w:rFonts w:ascii="Arial" w:hAnsi="Arial" w:cs="Arial"/>
          <w:b/>
          <w:color w:val="1F3864" w:themeColor="accent1" w:themeShade="80"/>
          <w:sz w:val="24"/>
          <w:szCs w:val="24"/>
        </w:rPr>
      </w:pPr>
      <w:r>
        <w:rPr>
          <w:rFonts w:ascii="Arial" w:hAnsi="Arial" w:cs="Arial"/>
          <w:b/>
          <w:color w:val="1F3864" w:themeColor="accent1" w:themeShade="80"/>
          <w:sz w:val="24"/>
          <w:szCs w:val="24"/>
        </w:rPr>
        <w:t>Registration</w:t>
      </w:r>
      <w:r w:rsidR="000A0CC9" w:rsidRPr="000A0CC9">
        <w:rPr>
          <w:rFonts w:ascii="Arial" w:hAnsi="Arial" w:cs="Arial"/>
          <w:b/>
          <w:color w:val="1F3864" w:themeColor="accent1" w:themeShade="80"/>
          <w:sz w:val="24"/>
          <w:szCs w:val="24"/>
        </w:rPr>
        <w:t xml:space="preserve"> Form </w:t>
      </w:r>
    </w:p>
    <w:p w14:paraId="2941A157" w14:textId="0EB12CEF" w:rsidR="000A0CC9" w:rsidRDefault="004577F1">
      <w:pPr>
        <w:rPr>
          <w:rFonts w:ascii="Arial" w:hAnsi="Arial" w:cs="Arial"/>
          <w:b/>
          <w:color w:val="1F3864" w:themeColor="accent1" w:themeShade="80"/>
          <w:sz w:val="24"/>
          <w:szCs w:val="24"/>
        </w:rPr>
      </w:pPr>
      <w:r>
        <w:rPr>
          <w:rFonts w:ascii="Arial" w:hAnsi="Arial" w:cs="Arial"/>
          <w:b/>
          <w:color w:val="1F3864" w:themeColor="accent1" w:themeShade="80"/>
          <w:sz w:val="24"/>
          <w:szCs w:val="24"/>
        </w:rPr>
        <w:t>Tuesday 21 April</w:t>
      </w:r>
      <w:r w:rsidR="00204FF3">
        <w:rPr>
          <w:rFonts w:ascii="Arial" w:hAnsi="Arial" w:cs="Arial"/>
          <w:b/>
          <w:color w:val="1F3864" w:themeColor="accent1" w:themeShade="80"/>
          <w:sz w:val="24"/>
          <w:szCs w:val="24"/>
        </w:rPr>
        <w:t xml:space="preserve"> 2020</w:t>
      </w:r>
    </w:p>
    <w:p w14:paraId="3E15780F" w14:textId="58ABA9DF" w:rsidR="00091DA7" w:rsidRDefault="00091DA7">
      <w:pPr>
        <w:rPr>
          <w:rFonts w:ascii="Arial" w:hAnsi="Arial" w:cs="Arial"/>
          <w:b/>
          <w:color w:val="1F3864" w:themeColor="accent1" w:themeShade="80"/>
          <w:sz w:val="24"/>
          <w:szCs w:val="24"/>
        </w:rPr>
      </w:pPr>
    </w:p>
    <w:p w14:paraId="5427BF7D" w14:textId="6746DFC9" w:rsidR="00833229" w:rsidRPr="00833229" w:rsidRDefault="00091DA7" w:rsidP="00091DA7">
      <w:pPr>
        <w:rPr>
          <w:rFonts w:ascii="Arial" w:hAnsi="Arial" w:cs="Arial"/>
          <w:b/>
        </w:rPr>
      </w:pPr>
      <w:bookmarkStart w:id="0" w:name="_GoBack"/>
      <w:r w:rsidRPr="00833229">
        <w:rPr>
          <w:rFonts w:ascii="Arial" w:hAnsi="Arial" w:cs="Arial"/>
          <w:b/>
        </w:rPr>
        <w:t xml:space="preserve">Given the current situation with COVID-19 </w:t>
      </w:r>
      <w:r w:rsidR="00AD351C">
        <w:rPr>
          <w:rFonts w:ascii="Arial" w:hAnsi="Arial" w:cs="Arial"/>
          <w:b/>
        </w:rPr>
        <w:t>we won’t be holding an event in person and instead are</w:t>
      </w:r>
      <w:r w:rsidRPr="00833229">
        <w:rPr>
          <w:rFonts w:ascii="Arial" w:hAnsi="Arial" w:cs="Arial"/>
          <w:b/>
        </w:rPr>
        <w:t xml:space="preserve"> </w:t>
      </w:r>
      <w:r w:rsidR="00AD351C">
        <w:rPr>
          <w:rFonts w:ascii="Arial" w:hAnsi="Arial" w:cs="Arial"/>
          <w:b/>
        </w:rPr>
        <w:t>hosting</w:t>
      </w:r>
      <w:r w:rsidRPr="00833229">
        <w:rPr>
          <w:rFonts w:ascii="Arial" w:hAnsi="Arial" w:cs="Arial"/>
          <w:b/>
        </w:rPr>
        <w:t xml:space="preserve"> </w:t>
      </w:r>
      <w:r w:rsidR="00AD351C">
        <w:rPr>
          <w:rFonts w:ascii="Arial" w:hAnsi="Arial" w:cs="Arial"/>
          <w:b/>
        </w:rPr>
        <w:t>a</w:t>
      </w:r>
      <w:r w:rsidRPr="00833229">
        <w:rPr>
          <w:rFonts w:ascii="Arial" w:hAnsi="Arial" w:cs="Arial"/>
          <w:b/>
        </w:rPr>
        <w:t xml:space="preserve"> Market Information </w:t>
      </w:r>
      <w:r w:rsidR="00AD351C">
        <w:rPr>
          <w:rFonts w:ascii="Arial" w:hAnsi="Arial" w:cs="Arial"/>
          <w:b/>
        </w:rPr>
        <w:t>Webinar</w:t>
      </w:r>
      <w:r w:rsidRPr="00833229">
        <w:rPr>
          <w:rFonts w:ascii="Arial" w:hAnsi="Arial" w:cs="Arial"/>
          <w:b/>
        </w:rPr>
        <w:t xml:space="preserve">. </w:t>
      </w:r>
    </w:p>
    <w:p w14:paraId="12A33864" w14:textId="77777777" w:rsidR="00833229" w:rsidRPr="00833229" w:rsidRDefault="00833229" w:rsidP="00091DA7">
      <w:pPr>
        <w:rPr>
          <w:rFonts w:ascii="Arial" w:hAnsi="Arial" w:cs="Arial"/>
          <w:b/>
        </w:rPr>
      </w:pPr>
    </w:p>
    <w:p w14:paraId="22071C08" w14:textId="77777777" w:rsidR="00833229" w:rsidRPr="00833229" w:rsidRDefault="00833229" w:rsidP="00091DA7">
      <w:pPr>
        <w:rPr>
          <w:rFonts w:ascii="Arial" w:hAnsi="Arial" w:cs="Arial"/>
          <w:b/>
        </w:rPr>
      </w:pPr>
      <w:r w:rsidRPr="00833229">
        <w:rPr>
          <w:rFonts w:ascii="Arial" w:hAnsi="Arial" w:cs="Arial"/>
          <w:b/>
        </w:rPr>
        <w:t xml:space="preserve">The webinar will take place on Tuesday 21 April, 10:30am – 12 pm. </w:t>
      </w:r>
    </w:p>
    <w:p w14:paraId="5ECB9A63" w14:textId="77777777" w:rsidR="00833229" w:rsidRPr="00833229" w:rsidRDefault="00833229" w:rsidP="00091DA7">
      <w:pPr>
        <w:rPr>
          <w:rFonts w:ascii="Arial" w:hAnsi="Arial" w:cs="Arial"/>
          <w:b/>
        </w:rPr>
      </w:pPr>
    </w:p>
    <w:p w14:paraId="49816ECD" w14:textId="75039D7E" w:rsidR="00091DA7" w:rsidRPr="00833229" w:rsidRDefault="00091DA7" w:rsidP="00091DA7">
      <w:pPr>
        <w:rPr>
          <w:rFonts w:ascii="Arial" w:hAnsi="Arial" w:cs="Arial"/>
          <w:b/>
        </w:rPr>
      </w:pPr>
      <w:r w:rsidRPr="00833229">
        <w:rPr>
          <w:rFonts w:ascii="Arial" w:hAnsi="Arial" w:cs="Arial"/>
          <w:b/>
        </w:rPr>
        <w:t xml:space="preserve">Please register your details below to receive the </w:t>
      </w:r>
      <w:r w:rsidR="00833229" w:rsidRPr="00833229">
        <w:rPr>
          <w:rFonts w:ascii="Arial" w:hAnsi="Arial" w:cs="Arial"/>
          <w:b/>
        </w:rPr>
        <w:t>webinar</w:t>
      </w:r>
      <w:r w:rsidRPr="00833229">
        <w:rPr>
          <w:rFonts w:ascii="Arial" w:hAnsi="Arial" w:cs="Arial"/>
          <w:b/>
        </w:rPr>
        <w:t xml:space="preserve"> link </w:t>
      </w:r>
      <w:r w:rsidR="00833229" w:rsidRPr="00833229">
        <w:rPr>
          <w:rFonts w:ascii="Arial" w:hAnsi="Arial" w:cs="Arial"/>
          <w:b/>
        </w:rPr>
        <w:t xml:space="preserve">which will be shared a few days prior to Tuesday 21 April. </w:t>
      </w:r>
      <w:r w:rsidRPr="00833229">
        <w:rPr>
          <w:rFonts w:ascii="Arial" w:hAnsi="Arial" w:cs="Arial"/>
          <w:b/>
        </w:rPr>
        <w:t xml:space="preserve"> </w:t>
      </w:r>
    </w:p>
    <w:bookmarkEnd w:id="0"/>
    <w:p w14:paraId="4CA0A25C" w14:textId="77777777" w:rsidR="00091DA7" w:rsidRPr="000A0CC9" w:rsidRDefault="00091DA7">
      <w:pPr>
        <w:rPr>
          <w:rFonts w:ascii="Arial" w:hAnsi="Arial" w:cs="Arial"/>
          <w:b/>
          <w:color w:val="1F3864" w:themeColor="accent1" w:themeShade="80"/>
          <w:sz w:val="24"/>
          <w:szCs w:val="24"/>
        </w:rPr>
      </w:pPr>
    </w:p>
    <w:p w14:paraId="40FA9147" w14:textId="77777777" w:rsidR="00204FF3" w:rsidRPr="004577F1" w:rsidRDefault="00204FF3">
      <w:pPr>
        <w:rPr>
          <w:rFonts w:ascii="Arial" w:hAnsi="Arial" w:cs="Arial"/>
          <w:b/>
        </w:rPr>
      </w:pPr>
    </w:p>
    <w:p w14:paraId="19F90F0F" w14:textId="75290039" w:rsidR="00AD685B" w:rsidRPr="004577F1" w:rsidRDefault="008A40A4">
      <w:pPr>
        <w:rPr>
          <w:rFonts w:ascii="Arial" w:hAnsi="Arial" w:cs="Arial"/>
        </w:rPr>
      </w:pPr>
      <w:r w:rsidRPr="004577F1">
        <w:rPr>
          <w:rFonts w:ascii="Arial" w:hAnsi="Arial" w:cs="Arial"/>
          <w:b/>
        </w:rPr>
        <w:t xml:space="preserve">Company name: </w:t>
      </w:r>
      <w:r w:rsidR="008A44C9" w:rsidRPr="004577F1">
        <w:rPr>
          <w:rFonts w:ascii="Arial" w:hAnsi="Arial" w:cs="Arial"/>
          <w:b/>
        </w:rPr>
        <w:br/>
      </w:r>
    </w:p>
    <w:p w14:paraId="02C37DFB" w14:textId="1191CDEB" w:rsidR="008A40A4" w:rsidRPr="004577F1" w:rsidRDefault="008A40A4">
      <w:pPr>
        <w:rPr>
          <w:rFonts w:ascii="Arial" w:hAnsi="Arial" w:cs="Arial"/>
        </w:rPr>
      </w:pPr>
    </w:p>
    <w:p w14:paraId="20C4BD42" w14:textId="44DDE5C6" w:rsidR="008A40A4" w:rsidRPr="004577F1" w:rsidRDefault="008A40A4">
      <w:pPr>
        <w:rPr>
          <w:rFonts w:ascii="Arial" w:hAnsi="Arial" w:cs="Arial"/>
          <w:b/>
          <w:color w:val="FF0000"/>
        </w:rPr>
      </w:pPr>
      <w:r w:rsidRPr="004577F1">
        <w:rPr>
          <w:rFonts w:ascii="Arial" w:hAnsi="Arial" w:cs="Arial"/>
          <w:b/>
        </w:rPr>
        <w:t xml:space="preserve">Contact name: </w:t>
      </w:r>
      <w:r w:rsidR="008A44C9" w:rsidRPr="004577F1">
        <w:rPr>
          <w:rFonts w:ascii="Arial" w:hAnsi="Arial" w:cs="Arial"/>
          <w:b/>
        </w:rPr>
        <w:br/>
      </w:r>
    </w:p>
    <w:p w14:paraId="369D53DD" w14:textId="77777777" w:rsidR="008A40A4" w:rsidRPr="004577F1" w:rsidRDefault="008A40A4">
      <w:pPr>
        <w:rPr>
          <w:rFonts w:ascii="Arial" w:hAnsi="Arial" w:cs="Arial"/>
          <w:b/>
          <w:color w:val="FF0000"/>
        </w:rPr>
      </w:pPr>
    </w:p>
    <w:p w14:paraId="4CA70952" w14:textId="45C2E55B" w:rsidR="008A40A4" w:rsidRPr="004577F1" w:rsidRDefault="008A40A4">
      <w:pPr>
        <w:rPr>
          <w:rFonts w:ascii="Arial" w:hAnsi="Arial" w:cs="Arial"/>
          <w:b/>
        </w:rPr>
      </w:pPr>
      <w:r w:rsidRPr="004577F1">
        <w:rPr>
          <w:rFonts w:ascii="Arial" w:hAnsi="Arial" w:cs="Arial"/>
          <w:b/>
        </w:rPr>
        <w:t xml:space="preserve">Contact e-mail: </w:t>
      </w:r>
      <w:r w:rsidR="008A44C9" w:rsidRPr="004577F1">
        <w:rPr>
          <w:rFonts w:ascii="Arial" w:hAnsi="Arial" w:cs="Arial"/>
          <w:b/>
        </w:rPr>
        <w:br/>
      </w:r>
    </w:p>
    <w:p w14:paraId="3F1D65EE" w14:textId="77777777" w:rsidR="008A40A4" w:rsidRPr="004577F1" w:rsidRDefault="008A40A4">
      <w:pPr>
        <w:rPr>
          <w:rFonts w:ascii="Arial" w:hAnsi="Arial" w:cs="Arial"/>
          <w:b/>
        </w:rPr>
      </w:pPr>
    </w:p>
    <w:p w14:paraId="65DC3ED0" w14:textId="77777777" w:rsidR="008A40A4" w:rsidRPr="004577F1" w:rsidRDefault="008A40A4">
      <w:pPr>
        <w:rPr>
          <w:rFonts w:ascii="Arial" w:hAnsi="Arial" w:cs="Arial"/>
          <w:b/>
        </w:rPr>
      </w:pPr>
      <w:r w:rsidRPr="004577F1">
        <w:rPr>
          <w:rFonts w:ascii="Arial" w:hAnsi="Arial" w:cs="Arial"/>
          <w:b/>
        </w:rPr>
        <w:t xml:space="preserve">Full postal address: </w:t>
      </w:r>
    </w:p>
    <w:p w14:paraId="0A7137DC" w14:textId="60E5BE75" w:rsidR="008A40A4" w:rsidRPr="004577F1" w:rsidRDefault="008A40A4">
      <w:pPr>
        <w:rPr>
          <w:rFonts w:ascii="Arial" w:hAnsi="Arial" w:cs="Arial"/>
        </w:rPr>
      </w:pPr>
    </w:p>
    <w:p w14:paraId="68C865A5" w14:textId="6AF04E4B" w:rsidR="000A0CC9" w:rsidRPr="004577F1" w:rsidRDefault="000A0CC9">
      <w:pPr>
        <w:rPr>
          <w:rFonts w:ascii="Arial" w:hAnsi="Arial" w:cs="Arial"/>
        </w:rPr>
      </w:pPr>
    </w:p>
    <w:p w14:paraId="3478A56D" w14:textId="0F3A2FBC" w:rsidR="008A40A4" w:rsidRPr="004577F1" w:rsidRDefault="002A1167">
      <w:pPr>
        <w:rPr>
          <w:rFonts w:ascii="Arial" w:hAnsi="Arial" w:cs="Arial"/>
          <w:b/>
        </w:rPr>
      </w:pPr>
      <w:r w:rsidRPr="004577F1">
        <w:rPr>
          <w:rFonts w:ascii="Arial" w:hAnsi="Arial" w:cs="Arial"/>
          <w:b/>
        </w:rPr>
        <w:t xml:space="preserve">Phone number: </w:t>
      </w:r>
    </w:p>
    <w:p w14:paraId="136F0A69" w14:textId="77777777" w:rsidR="002A1167" w:rsidRPr="004577F1" w:rsidRDefault="002A1167">
      <w:pPr>
        <w:rPr>
          <w:rFonts w:ascii="Arial" w:hAnsi="Arial" w:cs="Arial"/>
          <w:b/>
        </w:rPr>
      </w:pPr>
    </w:p>
    <w:p w14:paraId="25EF2062" w14:textId="4646037B" w:rsidR="002A1167" w:rsidRPr="004577F1" w:rsidRDefault="008A44C9">
      <w:pPr>
        <w:rPr>
          <w:rFonts w:ascii="Arial" w:hAnsi="Arial" w:cs="Arial"/>
          <w:b/>
        </w:rPr>
      </w:pPr>
      <w:r w:rsidRPr="004577F1">
        <w:rPr>
          <w:rFonts w:ascii="Arial" w:hAnsi="Arial" w:cs="Arial"/>
          <w:b/>
        </w:rPr>
        <w:t xml:space="preserve">Mobile: </w:t>
      </w:r>
    </w:p>
    <w:p w14:paraId="4DBE6633" w14:textId="77777777" w:rsidR="008A44C9" w:rsidRPr="004577F1" w:rsidRDefault="008A44C9">
      <w:pPr>
        <w:rPr>
          <w:rFonts w:ascii="Arial" w:hAnsi="Arial" w:cs="Arial"/>
          <w:b/>
        </w:rPr>
      </w:pPr>
    </w:p>
    <w:p w14:paraId="1C6385C6" w14:textId="4C881907" w:rsidR="008A44C9" w:rsidRPr="004577F1" w:rsidRDefault="008A44C9">
      <w:pPr>
        <w:rPr>
          <w:rFonts w:ascii="Arial" w:hAnsi="Arial" w:cs="Arial"/>
          <w:b/>
        </w:rPr>
      </w:pPr>
      <w:r w:rsidRPr="004577F1">
        <w:rPr>
          <w:rFonts w:ascii="Arial" w:hAnsi="Arial" w:cs="Arial"/>
          <w:b/>
        </w:rPr>
        <w:t xml:space="preserve">Company website URL: </w:t>
      </w:r>
      <w:r w:rsidRPr="004577F1">
        <w:rPr>
          <w:rFonts w:ascii="Arial" w:hAnsi="Arial" w:cs="Arial"/>
          <w:b/>
        </w:rPr>
        <w:br/>
      </w:r>
    </w:p>
    <w:p w14:paraId="310FCF34" w14:textId="77777777" w:rsidR="008A44C9" w:rsidRPr="004577F1" w:rsidRDefault="008A44C9">
      <w:pPr>
        <w:rPr>
          <w:rFonts w:ascii="Arial" w:hAnsi="Arial" w:cs="Arial"/>
          <w:b/>
        </w:rPr>
      </w:pPr>
    </w:p>
    <w:p w14:paraId="468CC24D" w14:textId="4B2587AE" w:rsidR="008A44C9" w:rsidRPr="004577F1" w:rsidRDefault="008A44C9">
      <w:pPr>
        <w:rPr>
          <w:rFonts w:ascii="Arial" w:hAnsi="Arial" w:cs="Arial"/>
          <w:b/>
        </w:rPr>
      </w:pPr>
      <w:r w:rsidRPr="004577F1">
        <w:rPr>
          <w:rFonts w:ascii="Arial" w:hAnsi="Arial" w:cs="Arial"/>
          <w:b/>
        </w:rPr>
        <w:t xml:space="preserve">What is your delivery </w:t>
      </w:r>
      <w:proofErr w:type="gramStart"/>
      <w:r w:rsidRPr="004577F1">
        <w:rPr>
          <w:rFonts w:ascii="Arial" w:hAnsi="Arial" w:cs="Arial"/>
          <w:b/>
        </w:rPr>
        <w:t>model?*</w:t>
      </w:r>
      <w:proofErr w:type="gramEnd"/>
    </w:p>
    <w:p w14:paraId="2D7AA4AB" w14:textId="7E35A984" w:rsidR="00C311AA" w:rsidRPr="004577F1" w:rsidRDefault="00C311AA" w:rsidP="00C311AA">
      <w:pPr>
        <w:pStyle w:val="ListParagraph"/>
        <w:numPr>
          <w:ilvl w:val="0"/>
          <w:numId w:val="1"/>
        </w:numPr>
        <w:rPr>
          <w:rFonts w:ascii="Arial" w:hAnsi="Arial" w:cs="Arial"/>
        </w:rPr>
      </w:pPr>
      <w:r w:rsidRPr="004577F1">
        <w:rPr>
          <w:rFonts w:ascii="Arial" w:hAnsi="Arial" w:cs="Arial"/>
        </w:rPr>
        <w:t>Process/Technology Supplier</w:t>
      </w:r>
    </w:p>
    <w:p w14:paraId="2D8AB4DE" w14:textId="75F27113" w:rsidR="00F81F2E" w:rsidRPr="004577F1" w:rsidRDefault="00F81F2E" w:rsidP="00F81F2E">
      <w:pPr>
        <w:pStyle w:val="ListParagraph"/>
        <w:numPr>
          <w:ilvl w:val="0"/>
          <w:numId w:val="1"/>
        </w:numPr>
        <w:rPr>
          <w:rFonts w:ascii="Arial" w:hAnsi="Arial" w:cs="Arial"/>
        </w:rPr>
      </w:pPr>
      <w:r w:rsidRPr="004577F1">
        <w:rPr>
          <w:rFonts w:ascii="Arial" w:hAnsi="Arial" w:cs="Arial"/>
        </w:rPr>
        <w:t>Large construction company</w:t>
      </w:r>
    </w:p>
    <w:p w14:paraId="70E8DA7D" w14:textId="059003F1" w:rsidR="00F81F2E" w:rsidRPr="004577F1" w:rsidRDefault="00F81F2E" w:rsidP="00F81F2E">
      <w:pPr>
        <w:pStyle w:val="ListParagraph"/>
        <w:numPr>
          <w:ilvl w:val="0"/>
          <w:numId w:val="1"/>
        </w:numPr>
        <w:rPr>
          <w:rFonts w:ascii="Arial" w:hAnsi="Arial" w:cs="Arial"/>
        </w:rPr>
      </w:pPr>
      <w:r w:rsidRPr="004577F1">
        <w:rPr>
          <w:rFonts w:ascii="Arial" w:hAnsi="Arial" w:cs="Arial"/>
        </w:rPr>
        <w:t>Large construction company which will subcontract the work (please specify the nature of subcontracting below)</w:t>
      </w:r>
    </w:p>
    <w:p w14:paraId="00F3D825" w14:textId="32AAD7C8" w:rsidR="00F81F2E" w:rsidRPr="004577F1" w:rsidRDefault="00F81F2E" w:rsidP="00F81F2E">
      <w:pPr>
        <w:pStyle w:val="ListParagraph"/>
        <w:numPr>
          <w:ilvl w:val="0"/>
          <w:numId w:val="1"/>
        </w:numPr>
        <w:rPr>
          <w:rFonts w:ascii="Arial" w:hAnsi="Arial" w:cs="Arial"/>
        </w:rPr>
      </w:pPr>
      <w:r w:rsidRPr="004577F1">
        <w:rPr>
          <w:rFonts w:ascii="Arial" w:hAnsi="Arial" w:cs="Arial"/>
        </w:rPr>
        <w:t>SME Specialist Provider (no subcontracting)</w:t>
      </w:r>
    </w:p>
    <w:p w14:paraId="3D498556" w14:textId="3B38B799" w:rsidR="00F81F2E" w:rsidRPr="004577F1" w:rsidRDefault="00F81F2E" w:rsidP="00F81F2E">
      <w:pPr>
        <w:pStyle w:val="ListParagraph"/>
        <w:numPr>
          <w:ilvl w:val="0"/>
          <w:numId w:val="1"/>
        </w:numPr>
        <w:rPr>
          <w:rFonts w:ascii="Arial" w:hAnsi="Arial" w:cs="Arial"/>
        </w:rPr>
      </w:pPr>
      <w:r w:rsidRPr="004577F1">
        <w:rPr>
          <w:rFonts w:ascii="Arial" w:hAnsi="Arial" w:cs="Arial"/>
        </w:rPr>
        <w:t>Other (please specify below)</w:t>
      </w:r>
    </w:p>
    <w:p w14:paraId="1E89B0F9" w14:textId="77777777" w:rsidR="008A44C9" w:rsidRPr="004577F1" w:rsidRDefault="008A44C9">
      <w:pPr>
        <w:rPr>
          <w:rFonts w:ascii="Arial" w:hAnsi="Arial" w:cs="Arial"/>
        </w:rPr>
      </w:pPr>
    </w:p>
    <w:p w14:paraId="2356F043" w14:textId="2CFA39CD" w:rsidR="008A44C9" w:rsidRPr="004577F1" w:rsidRDefault="008A44C9">
      <w:pPr>
        <w:rPr>
          <w:rFonts w:ascii="Arial" w:hAnsi="Arial" w:cs="Arial"/>
          <w:b/>
        </w:rPr>
      </w:pPr>
      <w:r w:rsidRPr="004577F1">
        <w:rPr>
          <w:rFonts w:ascii="Arial" w:hAnsi="Arial" w:cs="Arial"/>
          <w:b/>
        </w:rPr>
        <w:t xml:space="preserve">Further information </w:t>
      </w:r>
      <w:r w:rsidR="007F7FB5" w:rsidRPr="004577F1">
        <w:rPr>
          <w:rFonts w:ascii="Arial" w:hAnsi="Arial" w:cs="Arial"/>
          <w:b/>
        </w:rPr>
        <w:t>o</w:t>
      </w:r>
      <w:r w:rsidRPr="004577F1">
        <w:rPr>
          <w:rFonts w:ascii="Arial" w:hAnsi="Arial" w:cs="Arial"/>
          <w:b/>
        </w:rPr>
        <w:t>f request above (Max 100)</w:t>
      </w:r>
    </w:p>
    <w:p w14:paraId="0FDE7EDB" w14:textId="1C350DAB" w:rsidR="008A40A4" w:rsidRPr="004577F1" w:rsidRDefault="008A40A4" w:rsidP="008A40A4">
      <w:pPr>
        <w:rPr>
          <w:rFonts w:ascii="Arial" w:hAnsi="Arial" w:cs="Arial"/>
        </w:rPr>
      </w:pPr>
    </w:p>
    <w:p w14:paraId="3A5A10B8" w14:textId="2C403424" w:rsidR="000A0CC9" w:rsidRPr="004577F1" w:rsidRDefault="000A0CC9" w:rsidP="008A40A4">
      <w:pPr>
        <w:rPr>
          <w:rFonts w:ascii="Arial" w:hAnsi="Arial" w:cs="Arial"/>
        </w:rPr>
      </w:pPr>
    </w:p>
    <w:p w14:paraId="361D25FD" w14:textId="77777777" w:rsidR="000A0CC9" w:rsidRPr="004577F1" w:rsidRDefault="000A0CC9" w:rsidP="008A40A4">
      <w:pPr>
        <w:rPr>
          <w:rFonts w:ascii="Arial" w:hAnsi="Arial" w:cs="Arial"/>
        </w:rPr>
      </w:pPr>
    </w:p>
    <w:p w14:paraId="1ADAD9A4" w14:textId="23186BE8" w:rsidR="000B7465" w:rsidRPr="004577F1" w:rsidRDefault="008A44C9" w:rsidP="000B7465">
      <w:pPr>
        <w:rPr>
          <w:rFonts w:ascii="Arial" w:hAnsi="Arial" w:cs="Arial"/>
          <w:b/>
        </w:rPr>
      </w:pPr>
      <w:r w:rsidRPr="004577F1">
        <w:rPr>
          <w:rFonts w:ascii="Arial" w:hAnsi="Arial" w:cs="Arial"/>
          <w:b/>
        </w:rPr>
        <w:t>Please outline the range of service you offer (max 500 words)</w:t>
      </w:r>
    </w:p>
    <w:p w14:paraId="12F2EB4F" w14:textId="77777777" w:rsidR="000B7465" w:rsidRPr="004577F1" w:rsidRDefault="000B7465" w:rsidP="000B7465">
      <w:pPr>
        <w:rPr>
          <w:rFonts w:ascii="Arial" w:hAnsi="Arial" w:cs="Arial"/>
        </w:rPr>
      </w:pPr>
    </w:p>
    <w:p w14:paraId="2417FC01" w14:textId="77777777" w:rsidR="000B7465" w:rsidRPr="004577F1" w:rsidRDefault="000B7465" w:rsidP="000B7465">
      <w:pPr>
        <w:rPr>
          <w:rFonts w:ascii="Arial" w:hAnsi="Arial" w:cs="Arial"/>
          <w:b/>
          <w:color w:val="0A0A0A"/>
        </w:rPr>
      </w:pPr>
    </w:p>
    <w:p w14:paraId="472B841C" w14:textId="77777777" w:rsidR="000B7465" w:rsidRPr="004577F1" w:rsidRDefault="000B7465" w:rsidP="000B7465">
      <w:pPr>
        <w:rPr>
          <w:rFonts w:ascii="Arial" w:hAnsi="Arial" w:cs="Arial"/>
          <w:b/>
          <w:color w:val="0A0A0A"/>
        </w:rPr>
      </w:pPr>
    </w:p>
    <w:p w14:paraId="769F5982" w14:textId="586147AD" w:rsidR="000A0CC9" w:rsidRPr="004577F1" w:rsidRDefault="000B7465" w:rsidP="000A0CC9">
      <w:pPr>
        <w:rPr>
          <w:rFonts w:ascii="Arial" w:hAnsi="Arial" w:cs="Arial"/>
        </w:rPr>
      </w:pPr>
      <w:r w:rsidRPr="004577F1">
        <w:rPr>
          <w:rFonts w:ascii="Arial" w:hAnsi="Arial" w:cs="Arial"/>
          <w:b/>
          <w:color w:val="0A0A0A"/>
        </w:rPr>
        <w:t xml:space="preserve">Please comment on any points that your organisation would like to discuss regarding the NLHPP. This will assist us in preparing the generic discussion agenda and give us time to consider your </w:t>
      </w:r>
      <w:proofErr w:type="gramStart"/>
      <w:r w:rsidRPr="004577F1">
        <w:rPr>
          <w:rFonts w:ascii="Arial" w:hAnsi="Arial" w:cs="Arial"/>
          <w:b/>
          <w:color w:val="0A0A0A"/>
        </w:rPr>
        <w:t>particular points</w:t>
      </w:r>
      <w:proofErr w:type="gramEnd"/>
      <w:r w:rsidRPr="004577F1">
        <w:rPr>
          <w:rFonts w:ascii="Arial" w:hAnsi="Arial" w:cs="Arial"/>
          <w:b/>
          <w:color w:val="0A0A0A"/>
        </w:rPr>
        <w:t xml:space="preserve"> of interest. (max 500 words)</w:t>
      </w:r>
      <w:r w:rsidRPr="004577F1">
        <w:rPr>
          <w:rFonts w:ascii="Arial" w:hAnsi="Arial" w:cs="Arial"/>
          <w:b/>
          <w:color w:val="0A0A0A"/>
        </w:rPr>
        <w:br/>
      </w:r>
    </w:p>
    <w:p w14:paraId="23CC6CB7" w14:textId="77777777" w:rsidR="000B7465" w:rsidRPr="004577F1" w:rsidRDefault="000B7465" w:rsidP="000B7465">
      <w:pPr>
        <w:rPr>
          <w:rFonts w:ascii="Arial" w:hAnsi="Arial" w:cs="Arial"/>
        </w:rPr>
      </w:pPr>
    </w:p>
    <w:p w14:paraId="695C18FB" w14:textId="10B352AE" w:rsidR="000A0CC9" w:rsidRPr="004577F1" w:rsidRDefault="000B7465" w:rsidP="000A0CC9">
      <w:pPr>
        <w:rPr>
          <w:rFonts w:ascii="Arial" w:hAnsi="Arial" w:cs="Arial"/>
          <w:b/>
          <w:color w:val="0A0A0A"/>
        </w:rPr>
      </w:pPr>
      <w:r w:rsidRPr="004577F1">
        <w:rPr>
          <w:rFonts w:ascii="Arial" w:hAnsi="Arial" w:cs="Arial"/>
          <w:b/>
          <w:color w:val="0A0A0A"/>
        </w:rPr>
        <w:lastRenderedPageBreak/>
        <w:t xml:space="preserve">Do you consent to have your company name published online as an attendee at the Market Information </w:t>
      </w:r>
      <w:r w:rsidR="00833229">
        <w:rPr>
          <w:rFonts w:ascii="Arial" w:hAnsi="Arial" w:cs="Arial"/>
          <w:b/>
          <w:color w:val="0A0A0A"/>
        </w:rPr>
        <w:t>Webinar</w:t>
      </w:r>
      <w:r w:rsidRPr="004577F1">
        <w:rPr>
          <w:rFonts w:ascii="Arial" w:hAnsi="Arial" w:cs="Arial"/>
          <w:b/>
          <w:color w:val="0A0A0A"/>
        </w:rPr>
        <w:t xml:space="preserve"> on </w:t>
      </w:r>
      <w:r w:rsidR="00C70086" w:rsidRPr="004577F1">
        <w:rPr>
          <w:rFonts w:ascii="Arial" w:hAnsi="Arial" w:cs="Arial"/>
          <w:b/>
          <w:color w:val="0A0A0A"/>
        </w:rPr>
        <w:t>2</w:t>
      </w:r>
      <w:r w:rsidR="004577F1" w:rsidRPr="004577F1">
        <w:rPr>
          <w:rFonts w:ascii="Arial" w:hAnsi="Arial" w:cs="Arial"/>
          <w:b/>
          <w:color w:val="0A0A0A"/>
        </w:rPr>
        <w:t>1 April</w:t>
      </w:r>
      <w:r w:rsidRPr="004577F1">
        <w:rPr>
          <w:rFonts w:ascii="Arial" w:hAnsi="Arial" w:cs="Arial"/>
          <w:b/>
          <w:color w:val="0A0A0A"/>
        </w:rPr>
        <w:t>?</w:t>
      </w:r>
    </w:p>
    <w:p w14:paraId="74737E02" w14:textId="1D5FAE89" w:rsidR="000B7465" w:rsidRPr="004577F1" w:rsidRDefault="000B7465" w:rsidP="000A0CC9">
      <w:pPr>
        <w:pStyle w:val="ListParagraph"/>
        <w:numPr>
          <w:ilvl w:val="0"/>
          <w:numId w:val="3"/>
        </w:numPr>
        <w:rPr>
          <w:rFonts w:ascii="Arial" w:hAnsi="Arial" w:cs="Arial"/>
        </w:rPr>
      </w:pPr>
      <w:r w:rsidRPr="004577F1">
        <w:rPr>
          <w:rFonts w:ascii="Arial" w:hAnsi="Arial" w:cs="Arial"/>
          <w:color w:val="0A0A0A"/>
        </w:rPr>
        <w:t>Yes</w:t>
      </w:r>
    </w:p>
    <w:p w14:paraId="7F000A99" w14:textId="610B6F14" w:rsidR="004577F1" w:rsidRPr="00091DA7" w:rsidRDefault="004577F1" w:rsidP="00BE533F">
      <w:pPr>
        <w:pStyle w:val="ListParagraph"/>
        <w:numPr>
          <w:ilvl w:val="0"/>
          <w:numId w:val="3"/>
        </w:numPr>
        <w:rPr>
          <w:rFonts w:ascii="Arial" w:hAnsi="Arial" w:cs="Arial"/>
        </w:rPr>
      </w:pPr>
      <w:r w:rsidRPr="00091DA7">
        <w:rPr>
          <w:rFonts w:ascii="Arial" w:hAnsi="Arial" w:cs="Arial"/>
          <w:color w:val="0A0A0A"/>
        </w:rPr>
        <w:t>No</w:t>
      </w:r>
      <w:r w:rsidR="00091DA7" w:rsidRPr="00091DA7">
        <w:rPr>
          <w:rFonts w:ascii="Arial" w:hAnsi="Arial" w:cs="Arial"/>
          <w:color w:val="0A0A0A"/>
        </w:rPr>
        <w:br/>
      </w:r>
    </w:p>
    <w:p w14:paraId="0DB60CE7" w14:textId="2F1FCF7E" w:rsidR="000B7465" w:rsidRPr="004577F1" w:rsidRDefault="00A41CA6" w:rsidP="000B7465">
      <w:pPr>
        <w:rPr>
          <w:rFonts w:ascii="Arial" w:hAnsi="Arial" w:cs="Arial"/>
          <w:b/>
        </w:rPr>
      </w:pPr>
      <w:hyperlink r:id="rId11" w:history="1">
        <w:r w:rsidR="000A0CC9" w:rsidRPr="004577F1">
          <w:rPr>
            <w:rStyle w:val="Hyperlink"/>
            <w:rFonts w:ascii="Arial" w:hAnsi="Arial" w:cs="Arial"/>
          </w:rPr>
          <w:t>LINK TO PRIVACY POLICY AND DATA RETENTION POLICY</w:t>
        </w:r>
      </w:hyperlink>
    </w:p>
    <w:sectPr w:rsidR="000B7465" w:rsidRPr="004577F1" w:rsidSect="004577F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5539F" w14:textId="77777777" w:rsidR="00A41CA6" w:rsidRDefault="00A41CA6" w:rsidP="000A0CC9">
      <w:r>
        <w:separator/>
      </w:r>
    </w:p>
  </w:endnote>
  <w:endnote w:type="continuationSeparator" w:id="0">
    <w:p w14:paraId="0435544C" w14:textId="77777777" w:rsidR="00A41CA6" w:rsidRDefault="00A41CA6" w:rsidP="000A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AB05" w14:textId="77777777" w:rsidR="00A41CA6" w:rsidRDefault="00A41CA6" w:rsidP="000A0CC9">
      <w:r>
        <w:separator/>
      </w:r>
    </w:p>
  </w:footnote>
  <w:footnote w:type="continuationSeparator" w:id="0">
    <w:p w14:paraId="3A8AC2FD" w14:textId="77777777" w:rsidR="00A41CA6" w:rsidRDefault="00A41CA6" w:rsidP="000A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A83"/>
    <w:multiLevelType w:val="hybridMultilevel"/>
    <w:tmpl w:val="951CCA2E"/>
    <w:lvl w:ilvl="0" w:tplc="959E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C7ED0"/>
    <w:multiLevelType w:val="hybridMultilevel"/>
    <w:tmpl w:val="960E194C"/>
    <w:lvl w:ilvl="0" w:tplc="959E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26B62"/>
    <w:multiLevelType w:val="hybridMultilevel"/>
    <w:tmpl w:val="9F16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56EB6"/>
    <w:multiLevelType w:val="hybridMultilevel"/>
    <w:tmpl w:val="2C424F12"/>
    <w:lvl w:ilvl="0" w:tplc="959E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A4"/>
    <w:rsid w:val="00091DA7"/>
    <w:rsid w:val="000A0CC9"/>
    <w:rsid w:val="000B7465"/>
    <w:rsid w:val="00204FF3"/>
    <w:rsid w:val="00265389"/>
    <w:rsid w:val="002A1167"/>
    <w:rsid w:val="004577F1"/>
    <w:rsid w:val="007F7FB5"/>
    <w:rsid w:val="00833229"/>
    <w:rsid w:val="008565CE"/>
    <w:rsid w:val="008A40A4"/>
    <w:rsid w:val="008A44C9"/>
    <w:rsid w:val="00A41CA6"/>
    <w:rsid w:val="00AD351C"/>
    <w:rsid w:val="00AD685B"/>
    <w:rsid w:val="00B137D0"/>
    <w:rsid w:val="00C311AA"/>
    <w:rsid w:val="00C54D91"/>
    <w:rsid w:val="00C70086"/>
    <w:rsid w:val="00E106E1"/>
    <w:rsid w:val="00F8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5235A"/>
  <w15:chartTrackingRefBased/>
  <w15:docId w15:val="{8413AB41-D841-407E-B372-360F56C6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0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A4"/>
    <w:rPr>
      <w:color w:val="0563C1" w:themeColor="hyperlink"/>
      <w:u w:val="single"/>
    </w:rPr>
  </w:style>
  <w:style w:type="character" w:styleId="UnresolvedMention">
    <w:name w:val="Unresolved Mention"/>
    <w:basedOn w:val="DefaultParagraphFont"/>
    <w:uiPriority w:val="99"/>
    <w:semiHidden/>
    <w:unhideWhenUsed/>
    <w:rsid w:val="008A40A4"/>
    <w:rPr>
      <w:color w:val="605E5C"/>
      <w:shd w:val="clear" w:color="auto" w:fill="E1DFDD"/>
    </w:rPr>
  </w:style>
  <w:style w:type="paragraph" w:styleId="BalloonText">
    <w:name w:val="Balloon Text"/>
    <w:basedOn w:val="Normal"/>
    <w:link w:val="BalloonTextChar"/>
    <w:uiPriority w:val="99"/>
    <w:semiHidden/>
    <w:unhideWhenUsed/>
    <w:rsid w:val="000A0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C9"/>
    <w:rPr>
      <w:rFonts w:ascii="Segoe UI" w:hAnsi="Segoe UI" w:cs="Segoe UI"/>
      <w:sz w:val="18"/>
      <w:szCs w:val="18"/>
    </w:rPr>
  </w:style>
  <w:style w:type="paragraph" w:styleId="ListParagraph">
    <w:name w:val="List Paragraph"/>
    <w:basedOn w:val="Normal"/>
    <w:uiPriority w:val="34"/>
    <w:qFormat/>
    <w:rsid w:val="000A0CC9"/>
    <w:pPr>
      <w:ind w:left="720"/>
      <w:contextualSpacing/>
    </w:pPr>
  </w:style>
  <w:style w:type="paragraph" w:styleId="Header">
    <w:name w:val="header"/>
    <w:basedOn w:val="Normal"/>
    <w:link w:val="HeaderChar"/>
    <w:uiPriority w:val="99"/>
    <w:unhideWhenUsed/>
    <w:rsid w:val="000A0CC9"/>
    <w:pPr>
      <w:tabs>
        <w:tab w:val="center" w:pos="4513"/>
        <w:tab w:val="right" w:pos="9026"/>
      </w:tabs>
    </w:pPr>
  </w:style>
  <w:style w:type="character" w:customStyle="1" w:styleId="HeaderChar">
    <w:name w:val="Header Char"/>
    <w:basedOn w:val="DefaultParagraphFont"/>
    <w:link w:val="Header"/>
    <w:uiPriority w:val="99"/>
    <w:rsid w:val="000A0CC9"/>
    <w:rPr>
      <w:rFonts w:ascii="Calibri" w:hAnsi="Calibri" w:cs="Calibri"/>
    </w:rPr>
  </w:style>
  <w:style w:type="paragraph" w:styleId="Footer">
    <w:name w:val="footer"/>
    <w:basedOn w:val="Normal"/>
    <w:link w:val="FooterChar"/>
    <w:uiPriority w:val="99"/>
    <w:unhideWhenUsed/>
    <w:rsid w:val="000A0CC9"/>
    <w:pPr>
      <w:tabs>
        <w:tab w:val="center" w:pos="4513"/>
        <w:tab w:val="right" w:pos="9026"/>
      </w:tabs>
    </w:pPr>
  </w:style>
  <w:style w:type="character" w:customStyle="1" w:styleId="FooterChar">
    <w:name w:val="Footer Char"/>
    <w:basedOn w:val="DefaultParagraphFont"/>
    <w:link w:val="Footer"/>
    <w:uiPriority w:val="99"/>
    <w:rsid w:val="000A0CC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1860">
      <w:bodyDiv w:val="1"/>
      <w:marLeft w:val="0"/>
      <w:marRight w:val="0"/>
      <w:marTop w:val="0"/>
      <w:marBottom w:val="0"/>
      <w:divBdr>
        <w:top w:val="none" w:sz="0" w:space="0" w:color="auto"/>
        <w:left w:val="none" w:sz="0" w:space="0" w:color="auto"/>
        <w:bottom w:val="none" w:sz="0" w:space="0" w:color="auto"/>
        <w:right w:val="none" w:sz="0" w:space="0" w:color="auto"/>
      </w:divBdr>
    </w:div>
    <w:div w:id="248730958">
      <w:bodyDiv w:val="1"/>
      <w:marLeft w:val="0"/>
      <w:marRight w:val="0"/>
      <w:marTop w:val="0"/>
      <w:marBottom w:val="0"/>
      <w:divBdr>
        <w:top w:val="none" w:sz="0" w:space="0" w:color="auto"/>
        <w:left w:val="none" w:sz="0" w:space="0" w:color="auto"/>
        <w:bottom w:val="none" w:sz="0" w:space="0" w:color="auto"/>
        <w:right w:val="none" w:sz="0" w:space="0" w:color="auto"/>
      </w:divBdr>
    </w:div>
    <w:div w:id="13298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orthlondonheatandpower.london/data-protectio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50AAD400AE4E9676DFAB0AF23F9C" ma:contentTypeVersion="13" ma:contentTypeDescription="Create a new document." ma:contentTypeScope="" ma:versionID="a38b256e23da4078386e9b70616d4194">
  <xsd:schema xmlns:xsd="http://www.w3.org/2001/XMLSchema" xmlns:xs="http://www.w3.org/2001/XMLSchema" xmlns:p="http://schemas.microsoft.com/office/2006/metadata/properties" xmlns:ns3="603e6111-7421-45b4-a50f-6d2bfab7578e" xmlns:ns4="cabcb9b0-0adc-4063-9f3a-882fd2f8a5df" targetNamespace="http://schemas.microsoft.com/office/2006/metadata/properties" ma:root="true" ma:fieldsID="a9095fec9df23e4cb5e6bab518a78476" ns3:_="" ns4:_="">
    <xsd:import namespace="603e6111-7421-45b4-a50f-6d2bfab7578e"/>
    <xsd:import namespace="cabcb9b0-0adc-4063-9f3a-882fd2f8a5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e6111-7421-45b4-a50f-6d2bfab75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cb9b0-0adc-4063-9f3a-882fd2f8a5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F7646-443F-4177-AE63-2D42D16B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e6111-7421-45b4-a50f-6d2bfab7578e"/>
    <ds:schemaRef ds:uri="cabcb9b0-0adc-4063-9f3a-882fd2f8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3D01D-D74D-41E3-AED8-08C78ACB7677}">
  <ds:schemaRefs>
    <ds:schemaRef ds:uri="http://schemas.microsoft.com/sharepoint/v3/contenttype/forms"/>
  </ds:schemaRefs>
</ds:datastoreItem>
</file>

<file path=customXml/itemProps3.xml><?xml version="1.0" encoding="utf-8"?>
<ds:datastoreItem xmlns:ds="http://schemas.openxmlformats.org/officeDocument/2006/customXml" ds:itemID="{FE62A316-00E3-4DFA-BA3F-F6FFBFF2D0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Mirhashem</dc:creator>
  <cp:keywords/>
  <dc:description/>
  <cp:lastModifiedBy>Friel, Caoimhe F.</cp:lastModifiedBy>
  <cp:revision>2</cp:revision>
  <dcterms:created xsi:type="dcterms:W3CDTF">2020-03-16T13:54:00Z</dcterms:created>
  <dcterms:modified xsi:type="dcterms:W3CDTF">2020-03-16T13:54:00Z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0x010100DEC050AAD400AE4E9676DFAB0AF23F9C</vt:lpwstr>
  </property>
</Properties>
</file>